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625CB" w14:textId="7A326C00" w:rsidR="005C53D8" w:rsidRPr="0024529D" w:rsidRDefault="00F16A91" w:rsidP="005C53D8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noProof/>
          <w:sz w:val="66"/>
        </w:rPr>
        <w:drawing>
          <wp:anchor distT="0" distB="0" distL="114300" distR="114300" simplePos="0" relativeHeight="251659264" behindDoc="0" locked="0" layoutInCell="1" allowOverlap="1" wp14:anchorId="108693F6" wp14:editId="3A94D1FE">
            <wp:simplePos x="0" y="0"/>
            <wp:positionH relativeFrom="column">
              <wp:posOffset>3552825</wp:posOffset>
            </wp:positionH>
            <wp:positionV relativeFrom="paragraph">
              <wp:posOffset>592455</wp:posOffset>
            </wp:positionV>
            <wp:extent cx="3076575" cy="2291715"/>
            <wp:effectExtent l="19050" t="19050" r="28575" b="13335"/>
            <wp:wrapSquare wrapText="bothSides"/>
            <wp:docPr id="2971980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29171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DF8">
        <w:rPr>
          <w:rFonts w:ascii="Times New Roman" w:hAnsi="Times New Roman" w:cs="Times New Roman"/>
          <w:b/>
          <w:bCs/>
          <w:noProof/>
          <w:sz w:val="66"/>
        </w:rPr>
        <w:drawing>
          <wp:anchor distT="0" distB="0" distL="114300" distR="114300" simplePos="0" relativeHeight="251658240" behindDoc="0" locked="0" layoutInCell="1" allowOverlap="1" wp14:anchorId="15E70EA0" wp14:editId="1EE49F7E">
            <wp:simplePos x="0" y="0"/>
            <wp:positionH relativeFrom="column">
              <wp:posOffset>152400</wp:posOffset>
            </wp:positionH>
            <wp:positionV relativeFrom="paragraph">
              <wp:posOffset>588010</wp:posOffset>
            </wp:positionV>
            <wp:extent cx="3228975" cy="2296795"/>
            <wp:effectExtent l="19050" t="19050" r="28575" b="27305"/>
            <wp:wrapSquare wrapText="bothSides"/>
            <wp:docPr id="1948694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967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DF8">
        <w:rPr>
          <w:rFonts w:ascii="Times New Roman" w:hAnsi="Times New Roman" w:cs="Times New Roman"/>
          <w:b/>
          <w:bCs/>
          <w:sz w:val="66"/>
        </w:rPr>
        <w:t xml:space="preserve">                </w:t>
      </w:r>
      <w:r w:rsidR="005C53D8" w:rsidRPr="00672518">
        <w:rPr>
          <w:rFonts w:ascii="Times New Roman" w:hAnsi="Times New Roman" w:cs="Times New Roman"/>
          <w:b/>
          <w:bCs/>
          <w:sz w:val="66"/>
        </w:rPr>
        <w:t>No Tricks, All Treat</w:t>
      </w:r>
      <w:r w:rsidR="00302B39" w:rsidRPr="0024529D">
        <w:rPr>
          <w:rFonts w:ascii="Times New Roman" w:hAnsi="Times New Roman" w:cs="Times New Roman"/>
          <w:b/>
          <w:bCs/>
          <w:sz w:val="60"/>
        </w:rPr>
        <w:br/>
      </w:r>
      <w:r w:rsidR="0024529D">
        <w:rPr>
          <w:rFonts w:ascii="Times New Roman" w:hAnsi="Times New Roman" w:cs="Times New Roman"/>
          <w:b/>
          <w:bCs/>
          <w:sz w:val="60"/>
        </w:rPr>
        <w:br/>
      </w:r>
      <w:r w:rsidR="005C53D8" w:rsidRPr="0024529D">
        <w:rPr>
          <w:rFonts w:ascii="Times New Roman" w:hAnsi="Times New Roman" w:cs="Times New Roman"/>
          <w:b/>
          <w:bCs/>
          <w:sz w:val="60"/>
        </w:rPr>
        <w:t xml:space="preserve">On March 7th of 2014, it was a blustery Friday and I was at my usual post on Tremont Street when this gentleman, like yourself, accepted the offer of the use of my guide. </w:t>
      </w:r>
      <w:r w:rsidR="00394C1D">
        <w:rPr>
          <w:rFonts w:ascii="Times New Roman" w:hAnsi="Times New Roman" w:cs="Times New Roman"/>
          <w:b/>
          <w:bCs/>
          <w:sz w:val="60"/>
        </w:rPr>
        <w:br/>
      </w:r>
      <w:r w:rsidR="00394C1D">
        <w:rPr>
          <w:rFonts w:ascii="Times New Roman" w:hAnsi="Times New Roman" w:cs="Times New Roman"/>
          <w:b/>
          <w:bCs/>
          <w:sz w:val="60"/>
        </w:rPr>
        <w:br/>
      </w:r>
      <w:r w:rsidR="005C53D8" w:rsidRPr="0024529D">
        <w:rPr>
          <w:rFonts w:ascii="Times New Roman" w:hAnsi="Times New Roman" w:cs="Times New Roman"/>
          <w:b/>
          <w:bCs/>
          <w:sz w:val="60"/>
        </w:rPr>
        <w:t xml:space="preserve">During some polite conversation he revealed to me that he was temporarily working in town for a few weeks and had some downtime and decided it was an opportune chance to pay respects to an ancestor buried here at the Granary. I </w:t>
      </w:r>
      <w:r w:rsidR="005C53D8" w:rsidRPr="0024529D">
        <w:rPr>
          <w:rFonts w:ascii="Times New Roman" w:hAnsi="Times New Roman" w:cs="Times New Roman"/>
          <w:b/>
          <w:bCs/>
          <w:sz w:val="60"/>
        </w:rPr>
        <w:lastRenderedPageBreak/>
        <w:t xml:space="preserve">asked him of whom he was </w:t>
      </w:r>
      <w:proofErr w:type="gramStart"/>
      <w:r w:rsidR="005C53D8" w:rsidRPr="0024529D">
        <w:rPr>
          <w:rFonts w:ascii="Times New Roman" w:hAnsi="Times New Roman" w:cs="Times New Roman"/>
          <w:b/>
          <w:bCs/>
          <w:sz w:val="60"/>
        </w:rPr>
        <w:t>related</w:t>
      </w:r>
      <w:proofErr w:type="gramEnd"/>
      <w:r w:rsidR="005C53D8" w:rsidRPr="0024529D">
        <w:rPr>
          <w:rFonts w:ascii="Times New Roman" w:hAnsi="Times New Roman" w:cs="Times New Roman"/>
          <w:b/>
          <w:bCs/>
          <w:sz w:val="60"/>
        </w:rPr>
        <w:t xml:space="preserve"> and he replied, “Robert Treat Paine.” I replied, “Cool. One of the three signers of the Declaration of Independence buried here.” I then quickly explained where he could find him and </w:t>
      </w:r>
      <w:proofErr w:type="gramStart"/>
      <w:r w:rsidR="005C53D8" w:rsidRPr="0024529D">
        <w:rPr>
          <w:rFonts w:ascii="Times New Roman" w:hAnsi="Times New Roman" w:cs="Times New Roman"/>
          <w:b/>
          <w:bCs/>
          <w:sz w:val="60"/>
        </w:rPr>
        <w:t>off</w:t>
      </w:r>
      <w:proofErr w:type="gramEnd"/>
      <w:r w:rsidR="005C53D8" w:rsidRPr="0024529D">
        <w:rPr>
          <w:rFonts w:ascii="Times New Roman" w:hAnsi="Times New Roman" w:cs="Times New Roman"/>
          <w:b/>
          <w:bCs/>
          <w:sz w:val="60"/>
        </w:rPr>
        <w:t xml:space="preserve"> he went. </w:t>
      </w:r>
      <w:r w:rsidR="00234302">
        <w:rPr>
          <w:rFonts w:ascii="Times New Roman" w:hAnsi="Times New Roman" w:cs="Times New Roman"/>
          <w:b/>
          <w:bCs/>
          <w:sz w:val="60"/>
        </w:rPr>
        <w:br/>
      </w:r>
      <w:r w:rsidR="00234302">
        <w:rPr>
          <w:rFonts w:ascii="Times New Roman" w:hAnsi="Times New Roman" w:cs="Times New Roman"/>
          <w:b/>
          <w:bCs/>
          <w:sz w:val="60"/>
        </w:rPr>
        <w:br/>
      </w:r>
      <w:r w:rsidR="005C53D8" w:rsidRPr="0024529D">
        <w:rPr>
          <w:rFonts w:ascii="Times New Roman" w:hAnsi="Times New Roman" w:cs="Times New Roman"/>
          <w:b/>
          <w:bCs/>
          <w:sz w:val="60"/>
        </w:rPr>
        <w:t>About ten minutes later the gentleman returned and thanked me for the use of my guide and that he had indeed found his ancestor. Then the following exchange occurred:</w:t>
      </w:r>
    </w:p>
    <w:p w14:paraId="2FF49F35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</w:p>
    <w:p w14:paraId="568C9283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  <w:r w:rsidRPr="0024529D">
        <w:rPr>
          <w:rFonts w:ascii="Times New Roman" w:hAnsi="Times New Roman" w:cs="Times New Roman"/>
          <w:b/>
          <w:bCs/>
          <w:sz w:val="60"/>
        </w:rPr>
        <w:t xml:space="preserve">Me: “Since you are related, sir, I’m not sure if you noticed it in my “Jimmy’s Tangents" section for Mr. Paine but, according to Wikipedia.org, actor Treat </w:t>
      </w:r>
      <w:r w:rsidRPr="0024529D">
        <w:rPr>
          <w:rFonts w:ascii="Times New Roman" w:hAnsi="Times New Roman" w:cs="Times New Roman"/>
          <w:b/>
          <w:bCs/>
          <w:sz w:val="60"/>
        </w:rPr>
        <w:lastRenderedPageBreak/>
        <w:t xml:space="preserve">Williams is reputedly a descendent and namesake of Robert Treat Paine.” </w:t>
      </w:r>
    </w:p>
    <w:p w14:paraId="69DD98C2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</w:p>
    <w:p w14:paraId="753A3D44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  <w:r w:rsidRPr="0024529D">
        <w:rPr>
          <w:rFonts w:ascii="Times New Roman" w:hAnsi="Times New Roman" w:cs="Times New Roman"/>
          <w:b/>
          <w:bCs/>
          <w:sz w:val="60"/>
        </w:rPr>
        <w:t>Gentleman: “I’m Treat Williams.”</w:t>
      </w:r>
    </w:p>
    <w:p w14:paraId="564D3E08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</w:p>
    <w:p w14:paraId="6C519B23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  <w:r w:rsidRPr="0024529D">
        <w:rPr>
          <w:rFonts w:ascii="Times New Roman" w:hAnsi="Times New Roman" w:cs="Times New Roman"/>
          <w:b/>
          <w:bCs/>
          <w:sz w:val="60"/>
        </w:rPr>
        <w:t>Me: “Oh… well…that’s cool…but I mean the actor Treat Williams.”</w:t>
      </w:r>
    </w:p>
    <w:p w14:paraId="11B96C94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</w:p>
    <w:p w14:paraId="11871BBF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  <w:r w:rsidRPr="0024529D">
        <w:rPr>
          <w:rFonts w:ascii="Times New Roman" w:hAnsi="Times New Roman" w:cs="Times New Roman"/>
          <w:b/>
          <w:bCs/>
          <w:sz w:val="60"/>
        </w:rPr>
        <w:t>Gentleman: “</w:t>
      </w:r>
      <w:r w:rsidRPr="00234302">
        <w:rPr>
          <w:rFonts w:ascii="Times New Roman" w:hAnsi="Times New Roman" w:cs="Times New Roman"/>
          <w:b/>
          <w:bCs/>
          <w:sz w:val="60"/>
          <w:u w:val="single"/>
        </w:rPr>
        <w:t>I’m</w:t>
      </w:r>
      <w:r w:rsidRPr="0024529D">
        <w:rPr>
          <w:rFonts w:ascii="Times New Roman" w:hAnsi="Times New Roman" w:cs="Times New Roman"/>
          <w:b/>
          <w:bCs/>
          <w:sz w:val="60"/>
        </w:rPr>
        <w:t xml:space="preserve"> the actor Treat Williams!” </w:t>
      </w:r>
    </w:p>
    <w:p w14:paraId="074027C9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</w:p>
    <w:p w14:paraId="434302BE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  <w:r w:rsidRPr="0024529D">
        <w:rPr>
          <w:rFonts w:ascii="Times New Roman" w:hAnsi="Times New Roman" w:cs="Times New Roman"/>
          <w:b/>
          <w:bCs/>
          <w:sz w:val="60"/>
        </w:rPr>
        <w:t>Me: “Oh…(reality finally registers) OHHH!!!”</w:t>
      </w:r>
    </w:p>
    <w:p w14:paraId="7CCCF9C1" w14:textId="77777777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</w:p>
    <w:p w14:paraId="6617E0AE" w14:textId="16AE9A99" w:rsidR="005C53D8" w:rsidRPr="0024529D" w:rsidRDefault="005C53D8" w:rsidP="005C53D8">
      <w:pPr>
        <w:rPr>
          <w:rFonts w:ascii="Times New Roman" w:hAnsi="Times New Roman" w:cs="Times New Roman"/>
          <w:b/>
          <w:bCs/>
          <w:sz w:val="60"/>
        </w:rPr>
      </w:pPr>
      <w:r w:rsidRPr="0024529D">
        <w:rPr>
          <w:rFonts w:ascii="Times New Roman" w:hAnsi="Times New Roman" w:cs="Times New Roman"/>
          <w:b/>
          <w:bCs/>
          <w:sz w:val="60"/>
        </w:rPr>
        <w:t xml:space="preserve">We both had a good laugh and I mentioned how much I enjoyed the 1979 Spielberg-directed movie, 1941, that Treat </w:t>
      </w:r>
      <w:r w:rsidRPr="0024529D">
        <w:rPr>
          <w:rFonts w:ascii="Times New Roman" w:hAnsi="Times New Roman" w:cs="Times New Roman"/>
          <w:b/>
          <w:bCs/>
          <w:sz w:val="60"/>
        </w:rPr>
        <w:lastRenderedPageBreak/>
        <w:t>starred in and how it was a classic case of a great movie that, while having been initially panned by critics, truly has stood the test of time and is a romping bit of fun. For a guy with a solid national profile after forty years in the competitive acting business- Hair, Prince of the City, Once Upon A Time In America, A Streetcar Named Desire,</w:t>
      </w:r>
      <w:r w:rsidR="002910FF">
        <w:rPr>
          <w:rFonts w:ascii="Times New Roman" w:hAnsi="Times New Roman" w:cs="Times New Roman"/>
          <w:b/>
          <w:bCs/>
          <w:sz w:val="60"/>
        </w:rPr>
        <w:t xml:space="preserve"> </w:t>
      </w:r>
      <w:r w:rsidRPr="0024529D">
        <w:rPr>
          <w:rFonts w:ascii="Times New Roman" w:hAnsi="Times New Roman" w:cs="Times New Roman"/>
          <w:b/>
          <w:bCs/>
          <w:sz w:val="60"/>
        </w:rPr>
        <w:t xml:space="preserve">Everwood, 126 others! (according to IMDB) - Treat was super nice and offered to take a photo of us together (with the help of a fellow Bostonian’s hands) and posted it on his Twitter feed. </w:t>
      </w:r>
      <w:r w:rsidR="002045C9">
        <w:rPr>
          <w:rFonts w:ascii="Times New Roman" w:hAnsi="Times New Roman" w:cs="Times New Roman"/>
          <w:b/>
          <w:bCs/>
          <w:sz w:val="60"/>
        </w:rPr>
        <w:br/>
      </w:r>
      <w:r w:rsidR="002045C9">
        <w:rPr>
          <w:rFonts w:ascii="Times New Roman" w:hAnsi="Times New Roman" w:cs="Times New Roman"/>
          <w:b/>
          <w:bCs/>
          <w:sz w:val="60"/>
        </w:rPr>
        <w:br/>
      </w:r>
      <w:r w:rsidRPr="0024529D">
        <w:rPr>
          <w:rFonts w:ascii="Times New Roman" w:hAnsi="Times New Roman" w:cs="Times New Roman"/>
          <w:b/>
          <w:bCs/>
          <w:sz w:val="60"/>
        </w:rPr>
        <w:t xml:space="preserve">A few months later, </w:t>
      </w:r>
      <w:r w:rsidR="002045C9">
        <w:rPr>
          <w:rFonts w:ascii="Times New Roman" w:hAnsi="Times New Roman" w:cs="Times New Roman"/>
          <w:b/>
          <w:bCs/>
          <w:sz w:val="60"/>
        </w:rPr>
        <w:t>at the h</w:t>
      </w:r>
      <w:r w:rsidR="008F298E">
        <w:rPr>
          <w:rFonts w:ascii="Times New Roman" w:hAnsi="Times New Roman" w:cs="Times New Roman"/>
          <w:b/>
          <w:bCs/>
          <w:sz w:val="60"/>
        </w:rPr>
        <w:t xml:space="preserve">eight of the </w:t>
      </w:r>
      <w:r w:rsidRPr="0024529D">
        <w:rPr>
          <w:rFonts w:ascii="Times New Roman" w:hAnsi="Times New Roman" w:cs="Times New Roman"/>
          <w:b/>
          <w:bCs/>
          <w:sz w:val="60"/>
        </w:rPr>
        <w:t xml:space="preserve"> summer</w:t>
      </w:r>
      <w:r w:rsidR="008F298E">
        <w:rPr>
          <w:rFonts w:ascii="Times New Roman" w:hAnsi="Times New Roman" w:cs="Times New Roman"/>
          <w:b/>
          <w:bCs/>
          <w:sz w:val="60"/>
        </w:rPr>
        <w:t xml:space="preserve"> season</w:t>
      </w:r>
      <w:r w:rsidRPr="0024529D">
        <w:rPr>
          <w:rFonts w:ascii="Times New Roman" w:hAnsi="Times New Roman" w:cs="Times New Roman"/>
          <w:b/>
          <w:bCs/>
          <w:sz w:val="60"/>
        </w:rPr>
        <w:t xml:space="preserve">, Treat made a surprise return, bringing along his lovely wife Pam. I showed him a quick glimpse of the </w:t>
      </w:r>
      <w:r w:rsidRPr="0024529D">
        <w:rPr>
          <w:rFonts w:ascii="Times New Roman" w:hAnsi="Times New Roman" w:cs="Times New Roman"/>
          <w:b/>
          <w:bCs/>
          <w:sz w:val="60"/>
        </w:rPr>
        <w:lastRenderedPageBreak/>
        <w:t xml:space="preserve">write-up I had made and had him take a photo of the front page with the link to download my full guide (sound familiar?) and then I proceeded to describe to Pam the goofy scenario written here, except in this live, oral version, when I said Treat's name, I would also point at him for full silly effect. We all laughed heartily and, once again, Treat offered a photo, this time Pam doing the snapshot honors. </w:t>
      </w:r>
      <w:r w:rsidR="004A1059">
        <w:rPr>
          <w:rFonts w:ascii="Times New Roman" w:hAnsi="Times New Roman" w:cs="Times New Roman"/>
          <w:b/>
          <w:bCs/>
          <w:sz w:val="60"/>
        </w:rPr>
        <w:br/>
      </w:r>
      <w:r w:rsidR="004A1059">
        <w:rPr>
          <w:rFonts w:ascii="Times New Roman" w:hAnsi="Times New Roman" w:cs="Times New Roman"/>
          <w:b/>
          <w:bCs/>
          <w:sz w:val="60"/>
        </w:rPr>
        <w:br/>
      </w:r>
      <w:r w:rsidRPr="0024529D">
        <w:rPr>
          <w:rFonts w:ascii="Times New Roman" w:hAnsi="Times New Roman" w:cs="Times New Roman"/>
          <w:b/>
          <w:bCs/>
          <w:sz w:val="60"/>
        </w:rPr>
        <w:t>After our good-byes, I realized that I once again had missed an opportunity to get a photo of Treat and his namesake together. Minor regret aside, it’s nice to be able to confirm that Treat's reputation as a classy, down to earth guy is well deserved. As my punny title says, “No Tricks, All Treat.”</w:t>
      </w:r>
    </w:p>
    <w:sectPr w:rsidR="005C53D8" w:rsidRPr="0024529D" w:rsidSect="006725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D8"/>
    <w:rsid w:val="002045C9"/>
    <w:rsid w:val="00234302"/>
    <w:rsid w:val="0024529D"/>
    <w:rsid w:val="002910FF"/>
    <w:rsid w:val="00302B39"/>
    <w:rsid w:val="00394C1D"/>
    <w:rsid w:val="004A1059"/>
    <w:rsid w:val="005C53D8"/>
    <w:rsid w:val="00672518"/>
    <w:rsid w:val="00803551"/>
    <w:rsid w:val="008F298E"/>
    <w:rsid w:val="009C3487"/>
    <w:rsid w:val="00BE2DF8"/>
    <w:rsid w:val="00F1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9602B"/>
  <w15:chartTrackingRefBased/>
  <w15:docId w15:val="{28F88860-EB63-491D-A4D6-3B2BC205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14</cp:revision>
  <dcterms:created xsi:type="dcterms:W3CDTF">2023-11-08T17:45:00Z</dcterms:created>
  <dcterms:modified xsi:type="dcterms:W3CDTF">2023-11-09T18:29:00Z</dcterms:modified>
</cp:coreProperties>
</file>