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FA2B" w14:textId="1A96AC59" w:rsidR="00E02E03" w:rsidRPr="00E02E03" w:rsidRDefault="00E02E03" w:rsidP="00E02E03">
      <w:pPr>
        <w:rPr>
          <w:rFonts w:ascii="Times New Roman" w:hAnsi="Times New Roman" w:cs="Times New Roman"/>
          <w:b/>
          <w:bCs/>
          <w:sz w:val="60"/>
        </w:rPr>
      </w:pPr>
      <w:r w:rsidRPr="00E02E03">
        <w:rPr>
          <w:rFonts w:ascii="Times New Roman" w:hAnsi="Times New Roman" w:cs="Times New Roman"/>
          <w:b/>
          <w:bCs/>
          <w:noProof/>
          <w:sz w:val="66"/>
        </w:rPr>
        <w:object w:dxaOrig="1440" w:dyaOrig="1440" w14:anchorId="65A694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2.2pt;margin-top:56pt;width:353.3pt;height:265.55pt;z-index:251658240;visibility:visible;mso-wrap-edited:f" stroked="t" strokeweight="1.5pt">
            <v:imagedata r:id="rId4" o:title="" gain="112993f" blacklevel="13762f"/>
            <w10:wrap type="square"/>
          </v:shape>
          <o:OLEObject Type="Embed" ProgID="Word.Picture.8" ShapeID="_x0000_s1026" DrawAspect="Content" ObjectID="_1760917280" r:id="rId5"/>
        </w:object>
      </w:r>
      <w:r>
        <w:rPr>
          <w:rFonts w:ascii="Times New Roman" w:hAnsi="Times New Roman" w:cs="Times New Roman"/>
          <w:b/>
          <w:bCs/>
          <w:sz w:val="66"/>
        </w:rPr>
        <w:t xml:space="preserve">             </w:t>
      </w:r>
      <w:r w:rsidRPr="00E02E03">
        <w:rPr>
          <w:rFonts w:ascii="Times New Roman" w:hAnsi="Times New Roman" w:cs="Times New Roman"/>
          <w:b/>
          <w:bCs/>
          <w:sz w:val="66"/>
        </w:rPr>
        <w:t>Spenser’s First Stand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E02E03">
        <w:t xml:space="preserve"> 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 w:rsidRPr="00E02E03">
        <w:rPr>
          <w:rFonts w:ascii="Times New Roman" w:hAnsi="Times New Roman" w:cs="Times New Roman"/>
          <w:b/>
          <w:bCs/>
          <w:sz w:val="60"/>
        </w:rPr>
        <w:t xml:space="preserve">This photo is a screen capture from the pilot episode of the 1985-88 detective series “Spenser: For Hire” starring Robert Urich. In this shot you can see Spenser “taking out the trash” so-to-speak on a cold winter day after a brief foot chase starting at nearby Park Street Station and ending here at the Ben Franklin Family Memorial in the Granary Burial Ground. </w:t>
      </w:r>
      <w:r>
        <w:rPr>
          <w:rFonts w:ascii="Times New Roman" w:hAnsi="Times New Roman" w:cs="Times New Roman"/>
          <w:b/>
          <w:bCs/>
          <w:sz w:val="60"/>
        </w:rPr>
        <w:br/>
      </w:r>
      <w:r w:rsidRPr="00E02E03">
        <w:rPr>
          <w:rFonts w:ascii="Times New Roman" w:hAnsi="Times New Roman" w:cs="Times New Roman"/>
          <w:b/>
          <w:bCs/>
          <w:sz w:val="60"/>
        </w:rPr>
        <w:lastRenderedPageBreak/>
        <w:t>The bad guy had hidden behind the Franklin Memorial but to no avail since Spenser could clearly see his exhaled breath from behind the monument. After firing off a few warning ricochet shots prompting the bad guy to give up, Spenser makes his approach while verbally reminding the bad guy just where he is: “You picked the right graveyard punk. John Hancock is buried here; Samuel Adams; (lower, menacing) Paul Revere!” The two then get in a tussle that is broken up by the arrival of the police.</w:t>
      </w:r>
    </w:p>
    <w:sectPr w:rsidR="00E02E03" w:rsidRPr="00E02E03" w:rsidSect="00E02E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03"/>
    <w:rsid w:val="00E0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86D375E"/>
  <w15:chartTrackingRefBased/>
  <w15:docId w15:val="{F97DE400-E0FC-4520-90F1-9B037A53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1</cp:revision>
  <dcterms:created xsi:type="dcterms:W3CDTF">2023-11-08T07:49:00Z</dcterms:created>
  <dcterms:modified xsi:type="dcterms:W3CDTF">2023-11-08T07:54:00Z</dcterms:modified>
</cp:coreProperties>
</file>